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B99A" w14:textId="77777777" w:rsidR="00D060E0" w:rsidRPr="00953A7A" w:rsidRDefault="00D060E0" w:rsidP="00953A7A">
      <w:pPr>
        <w:pStyle w:val="Heading1"/>
        <w:jc w:val="center"/>
        <w:rPr>
          <w:rFonts w:eastAsia="Calibri"/>
        </w:rPr>
      </w:pPr>
      <w:r>
        <w:rPr>
          <w:rFonts w:eastAsia="Calibri"/>
        </w:rPr>
        <w:t>Guest Reflective Blog Submission Form</w:t>
      </w:r>
    </w:p>
    <w:p w14:paraId="3929355E" w14:textId="77777777" w:rsidR="00D060E0" w:rsidRPr="005952B8" w:rsidRDefault="00D060E0" w:rsidP="00D060E0">
      <w:pPr>
        <w:rPr>
          <w:rFonts w:eastAsia="Calibri" w:cs="Times New Roman"/>
        </w:rPr>
      </w:pPr>
      <w:r w:rsidRPr="00D060E0">
        <w:rPr>
          <w:rFonts w:eastAsia="Calibri" w:cs="Times New Roman"/>
        </w:rPr>
        <w:t>Thank</w:t>
      </w:r>
      <w:r w:rsidRPr="005952B8">
        <w:rPr>
          <w:rFonts w:eastAsia="Calibri" w:cs="Times New Roman"/>
        </w:rPr>
        <w:t>s</w:t>
      </w:r>
      <w:r w:rsidRPr="00D060E0">
        <w:rPr>
          <w:rFonts w:eastAsia="Calibri" w:cs="Times New Roman"/>
        </w:rPr>
        <w:t xml:space="preserve"> </w:t>
      </w:r>
      <w:r w:rsidRPr="005952B8">
        <w:rPr>
          <w:rFonts w:eastAsia="Calibri" w:cs="Times New Roman"/>
        </w:rPr>
        <w:t>for downloading this Guest Reflective Blog submission form.</w:t>
      </w:r>
      <w:r w:rsidRPr="00D060E0">
        <w:rPr>
          <w:rFonts w:eastAsia="Calibri" w:cs="Times New Roman"/>
        </w:rPr>
        <w:t xml:space="preserve"> </w:t>
      </w:r>
      <w:r w:rsidRPr="005952B8">
        <w:rPr>
          <w:rFonts w:eastAsia="Calibri" w:cs="Times New Roman"/>
        </w:rPr>
        <w:t>Blogs</w:t>
      </w:r>
      <w:r w:rsidR="00CA01DF">
        <w:rPr>
          <w:rFonts w:eastAsia="Calibri" w:cs="Times New Roman"/>
        </w:rPr>
        <w:t xml:space="preserve"> that are published on the Kent, Surrey and Sussex</w:t>
      </w:r>
      <w:r w:rsidRPr="005952B8">
        <w:rPr>
          <w:rFonts w:eastAsia="Calibri" w:cs="Times New Roman"/>
        </w:rPr>
        <w:t xml:space="preserve"> Learning Disability Community of Practice blog will need to be aligned with the purpose of the Community of Practice:-</w:t>
      </w:r>
    </w:p>
    <w:p w14:paraId="7CF12A9D" w14:textId="715FFB30" w:rsidR="00D060E0" w:rsidRPr="005952B8" w:rsidRDefault="00D060E0" w:rsidP="00D060E0">
      <w:pPr>
        <w:pStyle w:val="ListParagraph"/>
        <w:numPr>
          <w:ilvl w:val="0"/>
          <w:numId w:val="3"/>
        </w:numPr>
        <w:rPr>
          <w:rFonts w:eastAsia="Calibri" w:cs="Times New Roman"/>
        </w:rPr>
      </w:pPr>
      <w:r w:rsidRPr="005952B8">
        <w:rPr>
          <w:rFonts w:eastAsia="Calibri" w:cs="Times New Roman"/>
        </w:rPr>
        <w:t xml:space="preserve">Is it associated with health </w:t>
      </w:r>
      <w:r w:rsidR="00342D92">
        <w:rPr>
          <w:rFonts w:eastAsia="Calibri" w:cs="Times New Roman"/>
        </w:rPr>
        <w:t>and wellbeing</w:t>
      </w:r>
      <w:r w:rsidRPr="005952B8">
        <w:rPr>
          <w:rFonts w:eastAsia="Calibri" w:cs="Times New Roman"/>
        </w:rPr>
        <w:t xml:space="preserve"> and people with learning disabilities?</w:t>
      </w:r>
    </w:p>
    <w:p w14:paraId="4AFCD693" w14:textId="243BF4AF" w:rsidR="00D060E0" w:rsidRPr="005952B8" w:rsidRDefault="00D060E0" w:rsidP="00D060E0">
      <w:pPr>
        <w:pStyle w:val="ListParagraph"/>
        <w:numPr>
          <w:ilvl w:val="0"/>
          <w:numId w:val="3"/>
        </w:numPr>
        <w:rPr>
          <w:rFonts w:eastAsia="Calibri" w:cs="Times New Roman"/>
        </w:rPr>
      </w:pPr>
      <w:r w:rsidRPr="005952B8">
        <w:rPr>
          <w:rFonts w:eastAsia="Calibri" w:cs="Times New Roman"/>
        </w:rPr>
        <w:t xml:space="preserve">Is it intended to promote </w:t>
      </w:r>
      <w:r w:rsidR="00342D92" w:rsidRPr="00342D92">
        <w:rPr>
          <w:rFonts w:eastAsia="Calibri" w:cs="Times New Roman"/>
        </w:rPr>
        <w:t>person centred social inclusion</w:t>
      </w:r>
      <w:r w:rsidRPr="005952B8">
        <w:rPr>
          <w:rFonts w:eastAsia="Calibri" w:cs="Times New Roman"/>
        </w:rPr>
        <w:t>?</w:t>
      </w:r>
    </w:p>
    <w:p w14:paraId="60C0A3E3" w14:textId="271E09A0" w:rsidR="00D060E0" w:rsidRPr="005952B8" w:rsidRDefault="00D060E0" w:rsidP="00D060E0">
      <w:pPr>
        <w:pStyle w:val="ListParagraph"/>
        <w:numPr>
          <w:ilvl w:val="0"/>
          <w:numId w:val="3"/>
        </w:numPr>
        <w:rPr>
          <w:rFonts w:eastAsia="Calibri" w:cs="Times New Roman"/>
        </w:rPr>
      </w:pPr>
      <w:r w:rsidRPr="005952B8">
        <w:rPr>
          <w:rFonts w:eastAsia="Calibri" w:cs="Times New Roman"/>
        </w:rPr>
        <w:t xml:space="preserve">Is it intended to promote </w:t>
      </w:r>
      <w:r w:rsidR="00342D92" w:rsidRPr="00342D92">
        <w:rPr>
          <w:rFonts w:eastAsia="Calibri" w:cs="Times New Roman"/>
        </w:rPr>
        <w:t>standards and share good practice</w:t>
      </w:r>
      <w:r w:rsidRPr="005952B8">
        <w:rPr>
          <w:rFonts w:eastAsia="Calibri" w:cs="Times New Roman"/>
        </w:rPr>
        <w:t>?</w:t>
      </w:r>
    </w:p>
    <w:p w14:paraId="595C172D" w14:textId="77777777" w:rsidR="00D060E0" w:rsidRPr="005952B8" w:rsidRDefault="00D060E0" w:rsidP="00D060E0">
      <w:pPr>
        <w:rPr>
          <w:rFonts w:eastAsia="Calibri" w:cs="Times New Roman"/>
        </w:rPr>
      </w:pPr>
      <w:r w:rsidRPr="005952B8">
        <w:rPr>
          <w:rFonts w:eastAsia="Calibri" w:cs="Times New Roman"/>
        </w:rPr>
        <w:t>If you have a professional registration, you may wish to use your reflective blog for revalidation or CPD purposes, in these cases please consider your ethical codes of conduct. This includes consideration of anonymity and confidentiality of anyone you might be referring too. Perhaps you could write it jointly with the person or get their permission to be mentioned?</w:t>
      </w:r>
    </w:p>
    <w:p w14:paraId="3CF1FFC6" w14:textId="77777777" w:rsidR="00D060E0" w:rsidRPr="005952B8" w:rsidRDefault="00D060E0" w:rsidP="00D060E0">
      <w:pPr>
        <w:rPr>
          <w:rFonts w:eastAsia="Calibri" w:cs="Times New Roman"/>
        </w:rPr>
      </w:pPr>
      <w:r w:rsidRPr="005952B8">
        <w:rPr>
          <w:rFonts w:eastAsia="Calibri" w:cs="Times New Roman"/>
        </w:rPr>
        <w:t>K</w:t>
      </w:r>
      <w:r w:rsidR="00CA01DF">
        <w:rPr>
          <w:rFonts w:eastAsia="Calibri" w:cs="Times New Roman"/>
        </w:rPr>
        <w:t>SSLDCOP</w:t>
      </w:r>
      <w:r w:rsidRPr="005952B8">
        <w:rPr>
          <w:rFonts w:eastAsia="Calibri" w:cs="Times New Roman"/>
        </w:rPr>
        <w:t xml:space="preserve"> will review your submission, offer feedback in context with the above questions</w:t>
      </w:r>
      <w:r w:rsidR="00953A7A" w:rsidRPr="005952B8">
        <w:rPr>
          <w:rFonts w:eastAsia="Calibri" w:cs="Times New Roman"/>
        </w:rPr>
        <w:t xml:space="preserve"> and the Criteria for Selection below.</w:t>
      </w:r>
    </w:p>
    <w:p w14:paraId="2AEE3462" w14:textId="77777777" w:rsidR="00D060E0" w:rsidRPr="00D060E0" w:rsidRDefault="00D060E0" w:rsidP="00D060E0">
      <w:pPr>
        <w:rPr>
          <w:rFonts w:eastAsia="Calibri" w:cs="Times New Roman"/>
        </w:rPr>
      </w:pPr>
      <w:r w:rsidRPr="00D060E0">
        <w:rPr>
          <w:rFonts w:eastAsia="Calibri" w:cs="Times New Roman"/>
        </w:rPr>
        <w:t>Please email the completed form to</w:t>
      </w:r>
      <w:r w:rsidR="00953A7A" w:rsidRPr="005952B8">
        <w:rPr>
          <w:rFonts w:eastAsia="Calibri" w:cs="Times New Roman"/>
        </w:rPr>
        <w:t xml:space="preserve"> </w:t>
      </w:r>
      <w:r w:rsidR="00CA01DF">
        <w:rPr>
          <w:rFonts w:eastAsia="Calibri" w:cs="Times New Roman"/>
        </w:rPr>
        <w:t>learningdisabilitycop@gmail.com</w:t>
      </w:r>
      <w:r w:rsidRPr="00D060E0">
        <w:rPr>
          <w:rFonts w:eastAsia="Calibr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D060E0" w:rsidRPr="00D060E0" w14:paraId="12417EE1" w14:textId="77777777" w:rsidTr="00E608EC">
        <w:tc>
          <w:tcPr>
            <w:tcW w:w="2660" w:type="dxa"/>
            <w:shd w:val="clear" w:color="auto" w:fill="auto"/>
          </w:tcPr>
          <w:p w14:paraId="0F5C6B32" w14:textId="77777777" w:rsidR="00D060E0" w:rsidRPr="00D060E0" w:rsidRDefault="00D060E0" w:rsidP="00D060E0">
            <w:pPr>
              <w:spacing w:after="0" w:line="240" w:lineRule="auto"/>
              <w:rPr>
                <w:rFonts w:eastAsia="Calibri" w:cs="Times New Roman"/>
                <w:color w:val="0070C0"/>
              </w:rPr>
            </w:pPr>
            <w:r w:rsidRPr="00D060E0">
              <w:rPr>
                <w:rFonts w:eastAsia="Calibri" w:cs="Times New Roman"/>
                <w:color w:val="0070C0"/>
              </w:rPr>
              <w:t>Your name:</w:t>
            </w:r>
          </w:p>
        </w:tc>
        <w:tc>
          <w:tcPr>
            <w:tcW w:w="6582" w:type="dxa"/>
            <w:shd w:val="clear" w:color="auto" w:fill="auto"/>
          </w:tcPr>
          <w:p w14:paraId="67891D9A" w14:textId="77777777" w:rsidR="00D060E0" w:rsidRPr="00D060E0" w:rsidRDefault="00D060E0" w:rsidP="00D060E0">
            <w:pPr>
              <w:spacing w:after="0" w:line="240" w:lineRule="auto"/>
              <w:rPr>
                <w:rFonts w:eastAsia="Calibri" w:cs="Times New Roman"/>
              </w:rPr>
            </w:pPr>
          </w:p>
        </w:tc>
      </w:tr>
      <w:tr w:rsidR="00D060E0" w:rsidRPr="00D060E0" w14:paraId="0E1E6B81" w14:textId="77777777" w:rsidTr="00E608EC">
        <w:tc>
          <w:tcPr>
            <w:tcW w:w="2660" w:type="dxa"/>
            <w:shd w:val="clear" w:color="auto" w:fill="auto"/>
          </w:tcPr>
          <w:p w14:paraId="75AD40B9" w14:textId="77777777" w:rsidR="00D060E0" w:rsidRPr="00D060E0" w:rsidRDefault="00E608EC" w:rsidP="00E608EC">
            <w:pPr>
              <w:spacing w:after="0" w:line="240" w:lineRule="auto"/>
              <w:rPr>
                <w:rFonts w:eastAsia="Calibri" w:cs="Times New Roman"/>
                <w:color w:val="0070C0"/>
              </w:rPr>
            </w:pPr>
            <w:r w:rsidRPr="00D060E0">
              <w:rPr>
                <w:rFonts w:eastAsia="Calibri" w:cs="Times New Roman"/>
                <w:color w:val="0070C0"/>
              </w:rPr>
              <w:t>Your email address:</w:t>
            </w:r>
          </w:p>
        </w:tc>
        <w:tc>
          <w:tcPr>
            <w:tcW w:w="6582" w:type="dxa"/>
            <w:shd w:val="clear" w:color="auto" w:fill="auto"/>
          </w:tcPr>
          <w:p w14:paraId="1298E1E3" w14:textId="77777777" w:rsidR="00D060E0" w:rsidRPr="00D060E0" w:rsidRDefault="00D060E0" w:rsidP="00D060E0">
            <w:pPr>
              <w:spacing w:after="0" w:line="240" w:lineRule="auto"/>
              <w:rPr>
                <w:rFonts w:eastAsia="Calibri" w:cs="Times New Roman"/>
              </w:rPr>
            </w:pPr>
          </w:p>
        </w:tc>
      </w:tr>
      <w:tr w:rsidR="00D060E0" w:rsidRPr="00D060E0" w14:paraId="773552C1" w14:textId="77777777" w:rsidTr="00E608EC">
        <w:tc>
          <w:tcPr>
            <w:tcW w:w="2660" w:type="dxa"/>
            <w:shd w:val="clear" w:color="auto" w:fill="auto"/>
          </w:tcPr>
          <w:p w14:paraId="400EE385" w14:textId="77777777"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Twitter account name</w:t>
            </w:r>
            <w:r w:rsidRPr="00D060E0">
              <w:rPr>
                <w:rFonts w:eastAsia="Calibri" w:cs="Times New Roman"/>
                <w:color w:val="0070C0"/>
              </w:rPr>
              <w:t>:</w:t>
            </w:r>
          </w:p>
        </w:tc>
        <w:tc>
          <w:tcPr>
            <w:tcW w:w="6582" w:type="dxa"/>
            <w:shd w:val="clear" w:color="auto" w:fill="auto"/>
          </w:tcPr>
          <w:p w14:paraId="163B2CE0" w14:textId="77777777" w:rsidR="00D060E0" w:rsidRPr="00D060E0" w:rsidRDefault="00D060E0" w:rsidP="00D060E0">
            <w:pPr>
              <w:spacing w:after="0" w:line="240" w:lineRule="auto"/>
              <w:rPr>
                <w:rFonts w:eastAsia="Calibri" w:cs="Times New Roman"/>
              </w:rPr>
            </w:pPr>
          </w:p>
        </w:tc>
      </w:tr>
      <w:tr w:rsidR="00D060E0" w:rsidRPr="00D060E0" w14:paraId="04D19032" w14:textId="77777777" w:rsidTr="00E608EC">
        <w:tc>
          <w:tcPr>
            <w:tcW w:w="2660" w:type="dxa"/>
            <w:shd w:val="clear" w:color="auto" w:fill="auto"/>
          </w:tcPr>
          <w:p w14:paraId="53B4BDF5" w14:textId="77777777"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Reflective Blog Title</w:t>
            </w:r>
          </w:p>
        </w:tc>
        <w:tc>
          <w:tcPr>
            <w:tcW w:w="6582" w:type="dxa"/>
            <w:shd w:val="clear" w:color="auto" w:fill="auto"/>
          </w:tcPr>
          <w:p w14:paraId="57E845FB" w14:textId="77777777" w:rsidR="00D060E0" w:rsidRPr="00D060E0" w:rsidRDefault="00D060E0" w:rsidP="00D060E0">
            <w:pPr>
              <w:spacing w:after="0" w:line="240" w:lineRule="auto"/>
              <w:rPr>
                <w:rFonts w:eastAsia="Calibri" w:cs="Times New Roman"/>
              </w:rPr>
            </w:pPr>
          </w:p>
        </w:tc>
      </w:tr>
      <w:tr w:rsidR="00E608EC" w:rsidRPr="005952B8" w14:paraId="6CF9B9F7" w14:textId="77777777" w:rsidTr="00E608EC">
        <w:tc>
          <w:tcPr>
            <w:tcW w:w="2660" w:type="dxa"/>
            <w:shd w:val="clear" w:color="auto" w:fill="auto"/>
          </w:tcPr>
          <w:p w14:paraId="769571C1" w14:textId="77777777" w:rsidR="00E608EC" w:rsidRPr="005952B8" w:rsidRDefault="00E608EC" w:rsidP="00CA01DF">
            <w:pPr>
              <w:spacing w:after="0" w:line="240" w:lineRule="auto"/>
              <w:rPr>
                <w:rFonts w:eastAsia="Calibri" w:cs="Times New Roman"/>
                <w:color w:val="0070C0"/>
              </w:rPr>
            </w:pPr>
            <w:r w:rsidRPr="005952B8">
              <w:rPr>
                <w:rFonts w:eastAsia="Calibri" w:cs="Times New Roman"/>
                <w:color w:val="0070C0"/>
              </w:rPr>
              <w:t>K</w:t>
            </w:r>
            <w:r w:rsidR="00CA01DF">
              <w:rPr>
                <w:rFonts w:eastAsia="Calibri" w:cs="Times New Roman"/>
                <w:color w:val="0070C0"/>
              </w:rPr>
              <w:t>SSLDCOP</w:t>
            </w:r>
            <w:r w:rsidRPr="005952B8">
              <w:rPr>
                <w:rFonts w:eastAsia="Calibri" w:cs="Times New Roman"/>
                <w:color w:val="0070C0"/>
              </w:rPr>
              <w:t xml:space="preserve"> Purpose theme? </w:t>
            </w:r>
          </w:p>
        </w:tc>
        <w:tc>
          <w:tcPr>
            <w:tcW w:w="6582" w:type="dxa"/>
            <w:shd w:val="clear" w:color="auto" w:fill="auto"/>
          </w:tcPr>
          <w:p w14:paraId="5E39DDAA" w14:textId="77777777" w:rsidR="00E608EC" w:rsidRPr="005952B8" w:rsidRDefault="00E608EC" w:rsidP="00D060E0">
            <w:pPr>
              <w:spacing w:after="0" w:line="240" w:lineRule="auto"/>
              <w:rPr>
                <w:rFonts w:eastAsia="Calibri" w:cs="Times New Roman"/>
              </w:rPr>
            </w:pPr>
          </w:p>
        </w:tc>
      </w:tr>
    </w:tbl>
    <w:p w14:paraId="4360388F" w14:textId="77777777" w:rsidR="00D060E0" w:rsidRPr="00D060E0" w:rsidRDefault="00D060E0" w:rsidP="00D060E0">
      <w:pP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060E0" w:rsidRPr="00D060E0" w14:paraId="4FC1B9DB" w14:textId="77777777" w:rsidTr="00E5739E">
        <w:tc>
          <w:tcPr>
            <w:tcW w:w="9242" w:type="dxa"/>
            <w:shd w:val="clear" w:color="auto" w:fill="auto"/>
          </w:tcPr>
          <w:p w14:paraId="5D669B4B" w14:textId="77777777" w:rsidR="00D060E0" w:rsidRPr="00D060E0" w:rsidRDefault="00E608EC" w:rsidP="00D060E0">
            <w:pPr>
              <w:rPr>
                <w:rFonts w:eastAsia="Calibri" w:cs="Times New Roman"/>
                <w:color w:val="0070C0"/>
              </w:rPr>
            </w:pPr>
            <w:r w:rsidRPr="005952B8">
              <w:rPr>
                <w:rFonts w:eastAsia="Calibri" w:cs="Times New Roman"/>
                <w:color w:val="0070C0"/>
              </w:rPr>
              <w:t>Please write a short Biography including where you work, what inspired your blog:-</w:t>
            </w:r>
          </w:p>
          <w:p w14:paraId="446061D0" w14:textId="77777777" w:rsidR="00D060E0" w:rsidRPr="005952B8" w:rsidRDefault="00D060E0" w:rsidP="00D060E0">
            <w:pPr>
              <w:rPr>
                <w:rFonts w:eastAsia="Calibri" w:cs="Times New Roman"/>
                <w:color w:val="FF0000"/>
              </w:rPr>
            </w:pPr>
          </w:p>
          <w:p w14:paraId="40955309" w14:textId="77777777" w:rsidR="00E608EC" w:rsidRPr="005952B8" w:rsidRDefault="00E608EC" w:rsidP="00D060E0">
            <w:pPr>
              <w:rPr>
                <w:rFonts w:eastAsia="Calibri" w:cs="Times New Roman"/>
                <w:color w:val="FF0000"/>
              </w:rPr>
            </w:pPr>
          </w:p>
          <w:p w14:paraId="3B9F5E61" w14:textId="77777777" w:rsidR="00E608EC" w:rsidRPr="005952B8" w:rsidRDefault="00E608EC" w:rsidP="00D060E0">
            <w:pPr>
              <w:rPr>
                <w:rFonts w:eastAsia="Calibri" w:cs="Times New Roman"/>
                <w:color w:val="FF0000"/>
              </w:rPr>
            </w:pPr>
          </w:p>
          <w:p w14:paraId="6BF48E78" w14:textId="77777777" w:rsidR="00E608EC" w:rsidRPr="005952B8" w:rsidRDefault="00E608EC" w:rsidP="00D060E0">
            <w:pPr>
              <w:rPr>
                <w:rFonts w:eastAsia="Calibri" w:cs="Times New Roman"/>
                <w:color w:val="FF0000"/>
              </w:rPr>
            </w:pPr>
          </w:p>
          <w:p w14:paraId="200A8CA1" w14:textId="77777777" w:rsidR="00E608EC" w:rsidRPr="00D060E0" w:rsidRDefault="00E608EC" w:rsidP="00D060E0">
            <w:pPr>
              <w:rPr>
                <w:rFonts w:eastAsia="Calibri" w:cs="Times New Roman"/>
                <w:color w:val="FF0000"/>
              </w:rPr>
            </w:pPr>
          </w:p>
        </w:tc>
      </w:tr>
    </w:tbl>
    <w:p w14:paraId="5603D755" w14:textId="77777777" w:rsidR="00D060E0" w:rsidRPr="00D060E0" w:rsidRDefault="00D060E0" w:rsidP="00D060E0">
      <w:pPr>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060E0" w:rsidRPr="00D060E0" w14:paraId="7AEC79E4" w14:textId="77777777" w:rsidTr="00E5739E">
        <w:tc>
          <w:tcPr>
            <w:tcW w:w="9242" w:type="dxa"/>
            <w:shd w:val="clear" w:color="auto" w:fill="auto"/>
          </w:tcPr>
          <w:p w14:paraId="6C68AA5F" w14:textId="77777777" w:rsidR="00D060E0" w:rsidRPr="00D060E0" w:rsidRDefault="00E608EC" w:rsidP="00D060E0">
            <w:pPr>
              <w:spacing w:after="0" w:line="240" w:lineRule="auto"/>
              <w:rPr>
                <w:rFonts w:eastAsia="Calibri" w:cs="Times New Roman"/>
                <w:color w:val="0070C0"/>
              </w:rPr>
            </w:pPr>
            <w:r w:rsidRPr="005952B8">
              <w:rPr>
                <w:rFonts w:eastAsia="Calibri" w:cs="Times New Roman"/>
                <w:color w:val="0070C0"/>
              </w:rPr>
              <w:t xml:space="preserve">Please write your blog of no more than </w:t>
            </w:r>
            <w:r w:rsidR="00CA01DF">
              <w:rPr>
                <w:rFonts w:eastAsia="Calibri" w:cs="Times New Roman"/>
                <w:color w:val="0070C0"/>
              </w:rPr>
              <w:t>1,000</w:t>
            </w:r>
            <w:r w:rsidRPr="005952B8">
              <w:rPr>
                <w:rFonts w:eastAsia="Calibri" w:cs="Times New Roman"/>
                <w:color w:val="0070C0"/>
              </w:rPr>
              <w:t xml:space="preserve"> words below:-</w:t>
            </w:r>
          </w:p>
          <w:p w14:paraId="065CFE32" w14:textId="77777777" w:rsidR="00D060E0" w:rsidRPr="00D060E0" w:rsidRDefault="00D060E0" w:rsidP="00D060E0">
            <w:pPr>
              <w:spacing w:after="0" w:line="240" w:lineRule="auto"/>
              <w:rPr>
                <w:rFonts w:eastAsia="Calibri" w:cs="Times New Roman"/>
                <w:color w:val="000000"/>
              </w:rPr>
            </w:pPr>
          </w:p>
          <w:p w14:paraId="3890650F" w14:textId="77777777" w:rsidR="00D060E0" w:rsidRPr="00D060E0" w:rsidRDefault="00D060E0" w:rsidP="00D060E0">
            <w:pPr>
              <w:spacing w:after="0" w:line="240" w:lineRule="auto"/>
              <w:rPr>
                <w:rFonts w:eastAsia="Calibri" w:cs="Times New Roman"/>
                <w:color w:val="000000"/>
              </w:rPr>
            </w:pPr>
          </w:p>
          <w:p w14:paraId="1681C053" w14:textId="77777777" w:rsidR="00D060E0" w:rsidRPr="00D060E0" w:rsidRDefault="00D060E0" w:rsidP="00D060E0">
            <w:pPr>
              <w:spacing w:after="0" w:line="240" w:lineRule="auto"/>
              <w:rPr>
                <w:rFonts w:eastAsia="Calibri" w:cs="Times New Roman"/>
                <w:color w:val="000000"/>
              </w:rPr>
            </w:pPr>
          </w:p>
          <w:p w14:paraId="0ABBFBC2" w14:textId="77777777" w:rsidR="00D060E0" w:rsidRPr="00D060E0" w:rsidRDefault="00D060E0" w:rsidP="00D060E0">
            <w:pPr>
              <w:spacing w:after="0" w:line="240" w:lineRule="auto"/>
              <w:rPr>
                <w:rFonts w:eastAsia="Calibri" w:cs="Times New Roman"/>
                <w:color w:val="000000"/>
              </w:rPr>
            </w:pPr>
          </w:p>
          <w:p w14:paraId="68B5FF84" w14:textId="77777777" w:rsidR="00D060E0" w:rsidRPr="00D060E0" w:rsidRDefault="00D060E0" w:rsidP="00D060E0">
            <w:pPr>
              <w:spacing w:after="0" w:line="240" w:lineRule="auto"/>
              <w:rPr>
                <w:rFonts w:eastAsia="Calibri" w:cs="Times New Roman"/>
                <w:color w:val="000000"/>
              </w:rPr>
            </w:pPr>
          </w:p>
          <w:p w14:paraId="29185414" w14:textId="77777777" w:rsidR="00D060E0" w:rsidRPr="00D060E0" w:rsidRDefault="00D060E0" w:rsidP="00D060E0">
            <w:pPr>
              <w:spacing w:after="0" w:line="240" w:lineRule="auto"/>
              <w:rPr>
                <w:rFonts w:eastAsia="Calibri" w:cs="Times New Roman"/>
                <w:color w:val="000000"/>
              </w:rPr>
            </w:pPr>
          </w:p>
          <w:p w14:paraId="255E570A" w14:textId="77777777" w:rsidR="00D060E0" w:rsidRPr="00D060E0" w:rsidRDefault="00D060E0" w:rsidP="00D060E0">
            <w:pPr>
              <w:spacing w:after="0" w:line="240" w:lineRule="auto"/>
              <w:rPr>
                <w:rFonts w:eastAsia="Calibri" w:cs="Times New Roman"/>
                <w:color w:val="000000"/>
              </w:rPr>
            </w:pPr>
          </w:p>
          <w:p w14:paraId="2F3DD0F5" w14:textId="77777777" w:rsidR="00D060E0" w:rsidRPr="00D060E0" w:rsidRDefault="00D060E0" w:rsidP="00D060E0">
            <w:pPr>
              <w:spacing w:after="0" w:line="240" w:lineRule="auto"/>
              <w:rPr>
                <w:rFonts w:eastAsia="Calibri" w:cs="Times New Roman"/>
                <w:color w:val="000000"/>
              </w:rPr>
            </w:pPr>
          </w:p>
          <w:p w14:paraId="718614ED" w14:textId="77777777" w:rsidR="00D060E0" w:rsidRPr="00D060E0" w:rsidRDefault="00D060E0" w:rsidP="00D060E0">
            <w:pPr>
              <w:spacing w:after="0" w:line="240" w:lineRule="auto"/>
              <w:rPr>
                <w:rFonts w:eastAsia="Calibri" w:cs="Times New Roman"/>
                <w:color w:val="000000"/>
              </w:rPr>
            </w:pPr>
          </w:p>
          <w:p w14:paraId="3FDDC4B4" w14:textId="77777777" w:rsidR="00D060E0" w:rsidRPr="00D060E0" w:rsidRDefault="00D060E0" w:rsidP="00D060E0">
            <w:pPr>
              <w:spacing w:after="0" w:line="240" w:lineRule="auto"/>
              <w:rPr>
                <w:rFonts w:eastAsia="Calibri" w:cs="Times New Roman"/>
                <w:color w:val="000000"/>
              </w:rPr>
            </w:pPr>
          </w:p>
          <w:p w14:paraId="39D009EE" w14:textId="77777777" w:rsidR="00D060E0" w:rsidRPr="00D060E0" w:rsidRDefault="00D060E0" w:rsidP="00D060E0">
            <w:pPr>
              <w:spacing w:after="0" w:line="240" w:lineRule="auto"/>
              <w:rPr>
                <w:rFonts w:eastAsia="Calibri" w:cs="Times New Roman"/>
                <w:color w:val="000000"/>
              </w:rPr>
            </w:pPr>
          </w:p>
          <w:p w14:paraId="7D19AF72" w14:textId="77777777" w:rsidR="00D060E0" w:rsidRPr="005952B8" w:rsidRDefault="00D060E0" w:rsidP="00D060E0">
            <w:pPr>
              <w:spacing w:after="0" w:line="240" w:lineRule="auto"/>
              <w:rPr>
                <w:rFonts w:eastAsia="Calibri" w:cs="Times New Roman"/>
              </w:rPr>
            </w:pPr>
          </w:p>
          <w:p w14:paraId="5D6CAD43" w14:textId="77777777" w:rsidR="00953A7A" w:rsidRPr="005952B8" w:rsidRDefault="00953A7A" w:rsidP="00D060E0">
            <w:pPr>
              <w:spacing w:after="0" w:line="240" w:lineRule="auto"/>
              <w:rPr>
                <w:rFonts w:eastAsia="Calibri" w:cs="Times New Roman"/>
              </w:rPr>
            </w:pPr>
          </w:p>
          <w:p w14:paraId="2D3FBF21" w14:textId="77777777" w:rsidR="00953A7A" w:rsidRPr="005952B8" w:rsidRDefault="00953A7A" w:rsidP="00D060E0">
            <w:pPr>
              <w:spacing w:after="0" w:line="240" w:lineRule="auto"/>
              <w:rPr>
                <w:rFonts w:eastAsia="Calibri" w:cs="Times New Roman"/>
              </w:rPr>
            </w:pPr>
          </w:p>
          <w:p w14:paraId="01941C06" w14:textId="77777777" w:rsidR="00953A7A" w:rsidRPr="005952B8" w:rsidRDefault="00953A7A" w:rsidP="00D060E0">
            <w:pPr>
              <w:spacing w:after="0" w:line="240" w:lineRule="auto"/>
              <w:rPr>
                <w:rFonts w:eastAsia="Calibri" w:cs="Times New Roman"/>
              </w:rPr>
            </w:pPr>
          </w:p>
          <w:p w14:paraId="2A03CD26" w14:textId="77777777" w:rsidR="00953A7A" w:rsidRPr="005952B8" w:rsidRDefault="00953A7A" w:rsidP="00D060E0">
            <w:pPr>
              <w:spacing w:after="0" w:line="240" w:lineRule="auto"/>
              <w:rPr>
                <w:rFonts w:eastAsia="Calibri" w:cs="Times New Roman"/>
              </w:rPr>
            </w:pPr>
          </w:p>
          <w:p w14:paraId="6EE202C5" w14:textId="77777777" w:rsidR="00953A7A" w:rsidRPr="005952B8" w:rsidRDefault="00953A7A" w:rsidP="00D060E0">
            <w:pPr>
              <w:spacing w:after="0" w:line="240" w:lineRule="auto"/>
              <w:rPr>
                <w:rFonts w:eastAsia="Calibri" w:cs="Times New Roman"/>
              </w:rPr>
            </w:pPr>
          </w:p>
          <w:p w14:paraId="6F912E58" w14:textId="77777777" w:rsidR="00953A7A" w:rsidRPr="005952B8" w:rsidRDefault="00953A7A" w:rsidP="00D060E0">
            <w:pPr>
              <w:spacing w:after="0" w:line="240" w:lineRule="auto"/>
              <w:rPr>
                <w:rFonts w:eastAsia="Calibri" w:cs="Times New Roman"/>
              </w:rPr>
            </w:pPr>
          </w:p>
          <w:p w14:paraId="2FABE86C" w14:textId="77777777" w:rsidR="00953A7A" w:rsidRPr="005952B8" w:rsidRDefault="00953A7A" w:rsidP="00D060E0">
            <w:pPr>
              <w:spacing w:after="0" w:line="240" w:lineRule="auto"/>
              <w:rPr>
                <w:rFonts w:eastAsia="Calibri" w:cs="Times New Roman"/>
              </w:rPr>
            </w:pPr>
          </w:p>
          <w:p w14:paraId="710033D9" w14:textId="77777777" w:rsidR="00953A7A" w:rsidRPr="005952B8" w:rsidRDefault="00953A7A" w:rsidP="00D060E0">
            <w:pPr>
              <w:spacing w:after="0" w:line="240" w:lineRule="auto"/>
              <w:rPr>
                <w:rFonts w:eastAsia="Calibri" w:cs="Times New Roman"/>
              </w:rPr>
            </w:pPr>
          </w:p>
          <w:p w14:paraId="2FD20A03" w14:textId="77777777" w:rsidR="00953A7A" w:rsidRPr="005952B8" w:rsidRDefault="00953A7A" w:rsidP="00D060E0">
            <w:pPr>
              <w:spacing w:after="0" w:line="240" w:lineRule="auto"/>
              <w:rPr>
                <w:rFonts w:eastAsia="Calibri" w:cs="Times New Roman"/>
              </w:rPr>
            </w:pPr>
          </w:p>
          <w:p w14:paraId="27D6EA6F" w14:textId="77777777" w:rsidR="00953A7A" w:rsidRPr="00D060E0" w:rsidRDefault="00953A7A" w:rsidP="00D060E0">
            <w:pPr>
              <w:spacing w:after="0" w:line="240" w:lineRule="auto"/>
              <w:rPr>
                <w:rFonts w:eastAsia="Calibri" w:cs="Times New Roman"/>
              </w:rPr>
            </w:pPr>
          </w:p>
        </w:tc>
      </w:tr>
    </w:tbl>
    <w:p w14:paraId="5D0D0A4D" w14:textId="77777777" w:rsidR="00D060E0" w:rsidRPr="005952B8" w:rsidRDefault="00D060E0" w:rsidP="00D060E0">
      <w:pPr>
        <w:tabs>
          <w:tab w:val="left" w:pos="8314"/>
        </w:tabs>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08EC" w:rsidRPr="00D060E0" w14:paraId="764188E9" w14:textId="77777777" w:rsidTr="00E5739E">
        <w:tc>
          <w:tcPr>
            <w:tcW w:w="9242" w:type="dxa"/>
            <w:shd w:val="clear" w:color="auto" w:fill="auto"/>
          </w:tcPr>
          <w:p w14:paraId="58510A28" w14:textId="77777777" w:rsidR="00E608EC" w:rsidRPr="00D060E0" w:rsidRDefault="00E608EC" w:rsidP="00E5739E">
            <w:pPr>
              <w:spacing w:after="0" w:line="240" w:lineRule="auto"/>
              <w:rPr>
                <w:rFonts w:eastAsia="Calibri" w:cs="Times New Roman"/>
                <w:color w:val="0070C0"/>
              </w:rPr>
            </w:pPr>
            <w:r w:rsidRPr="005952B8">
              <w:rPr>
                <w:rFonts w:eastAsia="Calibri" w:cs="Times New Roman"/>
                <w:color w:val="0070C0"/>
              </w:rPr>
              <w:t>References – any reference points for readers to explore more about your subject</w:t>
            </w:r>
          </w:p>
          <w:p w14:paraId="37FF86BC" w14:textId="77777777" w:rsidR="00E608EC" w:rsidRPr="00D060E0" w:rsidRDefault="00E608EC" w:rsidP="00E5739E">
            <w:pPr>
              <w:spacing w:after="0" w:line="240" w:lineRule="auto"/>
              <w:rPr>
                <w:rFonts w:eastAsia="Calibri" w:cs="Times New Roman"/>
                <w:color w:val="000000"/>
              </w:rPr>
            </w:pPr>
          </w:p>
          <w:p w14:paraId="60E0AAD8" w14:textId="77777777" w:rsidR="00E608EC" w:rsidRPr="00D060E0" w:rsidRDefault="00E608EC" w:rsidP="00E5739E">
            <w:pPr>
              <w:spacing w:after="0" w:line="240" w:lineRule="auto"/>
              <w:rPr>
                <w:rFonts w:eastAsia="Calibri" w:cs="Times New Roman"/>
                <w:color w:val="000000"/>
              </w:rPr>
            </w:pPr>
          </w:p>
          <w:p w14:paraId="2607046D" w14:textId="77777777" w:rsidR="00E608EC" w:rsidRPr="00D060E0" w:rsidRDefault="00E608EC" w:rsidP="00E5739E">
            <w:pPr>
              <w:spacing w:after="0" w:line="240" w:lineRule="auto"/>
              <w:rPr>
                <w:rFonts w:eastAsia="Calibri" w:cs="Times New Roman"/>
              </w:rPr>
            </w:pPr>
          </w:p>
        </w:tc>
      </w:tr>
    </w:tbl>
    <w:p w14:paraId="4B2E3F24" w14:textId="77777777" w:rsidR="005952B8" w:rsidRDefault="005952B8" w:rsidP="005952B8">
      <w:pPr>
        <w:pStyle w:val="Heading2"/>
        <w:rPr>
          <w:rFonts w:eastAsia="Calibri"/>
          <w:lang w:val="en-US" w:eastAsia="en-GB"/>
        </w:rPr>
      </w:pPr>
    </w:p>
    <w:p w14:paraId="48392284" w14:textId="77777777" w:rsidR="00E608EC" w:rsidRPr="00E608EC" w:rsidRDefault="00E608EC" w:rsidP="005952B8">
      <w:pPr>
        <w:pStyle w:val="Heading2"/>
        <w:rPr>
          <w:rFonts w:eastAsia="Calibri"/>
          <w:lang w:val="en-US" w:eastAsia="en-GB"/>
        </w:rPr>
      </w:pPr>
      <w:r w:rsidRPr="00E608EC">
        <w:rPr>
          <w:rFonts w:eastAsia="Calibri"/>
          <w:lang w:val="en-US" w:eastAsia="en-GB"/>
        </w:rPr>
        <w:t>Criteria for selection</w:t>
      </w:r>
    </w:p>
    <w:tbl>
      <w:tblPr>
        <w:tblW w:w="4500" w:type="pct"/>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00" w:firstRow="0" w:lastRow="0" w:firstColumn="0" w:lastColumn="0" w:noHBand="0" w:noVBand="0"/>
      </w:tblPr>
      <w:tblGrid>
        <w:gridCol w:w="469"/>
        <w:gridCol w:w="5993"/>
        <w:gridCol w:w="522"/>
        <w:gridCol w:w="467"/>
        <w:gridCol w:w="663"/>
      </w:tblGrid>
      <w:tr w:rsidR="00E608EC" w:rsidRPr="00E608EC" w14:paraId="60B6294D" w14:textId="77777777" w:rsidTr="005952B8">
        <w:trPr>
          <w:trHeight w:val="276"/>
          <w:tblCellSpacing w:w="6" w:type="dxa"/>
          <w:jc w:val="center"/>
        </w:trPr>
        <w:tc>
          <w:tcPr>
            <w:tcW w:w="279" w:type="pct"/>
          </w:tcPr>
          <w:p w14:paraId="52EE0502" w14:textId="77777777" w:rsidR="00E608EC" w:rsidRPr="00E608EC" w:rsidRDefault="00E608EC" w:rsidP="00E608EC">
            <w:pPr>
              <w:spacing w:after="0" w:line="240" w:lineRule="auto"/>
              <w:rPr>
                <w:rFonts w:ascii="Calibri" w:eastAsia="Calibri" w:hAnsi="Calibri" w:cs="Calibri"/>
                <w:sz w:val="24"/>
                <w:szCs w:val="24"/>
                <w:lang w:eastAsia="en-GB"/>
              </w:rPr>
            </w:pPr>
          </w:p>
        </w:tc>
        <w:tc>
          <w:tcPr>
            <w:tcW w:w="3687" w:type="pct"/>
          </w:tcPr>
          <w:p w14:paraId="1042FC84" w14:textId="77777777" w:rsidR="00E608EC" w:rsidRPr="00E608EC" w:rsidRDefault="00E608EC" w:rsidP="00E608EC">
            <w:pPr>
              <w:spacing w:after="0" w:line="240" w:lineRule="auto"/>
              <w:rPr>
                <w:rFonts w:ascii="Calibri" w:eastAsia="Calibri" w:hAnsi="Calibri" w:cs="Calibri"/>
                <w:sz w:val="24"/>
                <w:szCs w:val="24"/>
                <w:lang w:eastAsia="en-GB"/>
              </w:rPr>
            </w:pPr>
          </w:p>
        </w:tc>
        <w:tc>
          <w:tcPr>
            <w:tcW w:w="312" w:type="pct"/>
          </w:tcPr>
          <w:p w14:paraId="74DDFECF"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yes</w:t>
            </w:r>
          </w:p>
        </w:tc>
        <w:tc>
          <w:tcPr>
            <w:tcW w:w="281" w:type="pct"/>
          </w:tcPr>
          <w:p w14:paraId="03854782"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no</w:t>
            </w:r>
          </w:p>
        </w:tc>
        <w:tc>
          <w:tcPr>
            <w:tcW w:w="398" w:type="pct"/>
          </w:tcPr>
          <w:p w14:paraId="2B1506E4"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N/a</w:t>
            </w:r>
          </w:p>
        </w:tc>
      </w:tr>
      <w:tr w:rsidR="00E608EC" w:rsidRPr="00E608EC" w14:paraId="247E17A4" w14:textId="77777777" w:rsidTr="005952B8">
        <w:trPr>
          <w:tblCellSpacing w:w="6" w:type="dxa"/>
          <w:jc w:val="center"/>
        </w:trPr>
        <w:tc>
          <w:tcPr>
            <w:tcW w:w="279" w:type="pct"/>
            <w:vAlign w:val="center"/>
          </w:tcPr>
          <w:p w14:paraId="475B4BF5" w14:textId="77777777"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1</w:t>
            </w:r>
          </w:p>
        </w:tc>
        <w:tc>
          <w:tcPr>
            <w:tcW w:w="3687" w:type="pct"/>
          </w:tcPr>
          <w:p w14:paraId="147DDFCE" w14:textId="77777777" w:rsidR="00E608EC" w:rsidRPr="00E608EC" w:rsidRDefault="00E608EC" w:rsidP="00CA01DF">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The</w:t>
            </w:r>
            <w:r w:rsidRPr="005952B8">
              <w:rPr>
                <w:rFonts w:ascii="Calibri" w:eastAsia="Calibri" w:hAnsi="Calibri" w:cs="Calibri"/>
                <w:color w:val="0070C0"/>
                <w:sz w:val="24"/>
                <w:szCs w:val="24"/>
                <w:lang w:eastAsia="en-GB"/>
              </w:rPr>
              <w:t xml:space="preserve"> K</w:t>
            </w:r>
            <w:r w:rsidR="00CA01DF">
              <w:rPr>
                <w:rFonts w:ascii="Calibri" w:eastAsia="Calibri" w:hAnsi="Calibri" w:cs="Calibri"/>
                <w:color w:val="0070C0"/>
                <w:sz w:val="24"/>
                <w:szCs w:val="24"/>
                <w:lang w:eastAsia="en-GB"/>
              </w:rPr>
              <w:t>SSLDCOP</w:t>
            </w:r>
            <w:r w:rsidRPr="005952B8">
              <w:rPr>
                <w:rFonts w:ascii="Calibri" w:eastAsia="Calibri" w:hAnsi="Calibri" w:cs="Calibri"/>
                <w:color w:val="0070C0"/>
                <w:sz w:val="24"/>
                <w:szCs w:val="24"/>
                <w:lang w:eastAsia="en-GB"/>
              </w:rPr>
              <w:t xml:space="preserve"> Purpose</w:t>
            </w:r>
            <w:r w:rsidRPr="00E608EC">
              <w:rPr>
                <w:rFonts w:ascii="Calibri" w:eastAsia="Calibri" w:hAnsi="Calibri" w:cs="Calibri"/>
                <w:color w:val="0070C0"/>
                <w:sz w:val="24"/>
                <w:szCs w:val="24"/>
                <w:lang w:eastAsia="en-GB"/>
              </w:rPr>
              <w:t xml:space="preserve"> theme that addresses is identified</w:t>
            </w:r>
          </w:p>
        </w:tc>
        <w:tc>
          <w:tcPr>
            <w:tcW w:w="312" w:type="pct"/>
          </w:tcPr>
          <w:p w14:paraId="3BFFA798"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14:paraId="59CD502D"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14:paraId="3489C602"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14:paraId="1E80A0BE" w14:textId="77777777" w:rsidTr="005952B8">
        <w:trPr>
          <w:tblCellSpacing w:w="6" w:type="dxa"/>
          <w:jc w:val="center"/>
        </w:trPr>
        <w:tc>
          <w:tcPr>
            <w:tcW w:w="279" w:type="pct"/>
            <w:vAlign w:val="center"/>
          </w:tcPr>
          <w:p w14:paraId="145DAB0C" w14:textId="77777777"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2</w:t>
            </w:r>
          </w:p>
        </w:tc>
        <w:tc>
          <w:tcPr>
            <w:tcW w:w="3687" w:type="pct"/>
          </w:tcPr>
          <w:p w14:paraId="6877B53D" w14:textId="77777777"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 xml:space="preserve">The title is succinct and </w:t>
            </w:r>
            <w:r w:rsidRPr="005952B8">
              <w:rPr>
                <w:rFonts w:ascii="Calibri" w:eastAsia="Calibri" w:hAnsi="Calibri" w:cs="Calibri"/>
                <w:color w:val="0070C0"/>
                <w:sz w:val="24"/>
                <w:szCs w:val="24"/>
                <w:lang w:eastAsia="en-GB"/>
              </w:rPr>
              <w:t>is consistent with</w:t>
            </w:r>
            <w:r w:rsidRPr="00E608EC">
              <w:rPr>
                <w:rFonts w:ascii="Calibri" w:eastAsia="Calibri" w:hAnsi="Calibri" w:cs="Calibri"/>
                <w:color w:val="0070C0"/>
                <w:sz w:val="24"/>
                <w:szCs w:val="24"/>
                <w:lang w:eastAsia="en-GB"/>
              </w:rPr>
              <w:t xml:space="preserve"> the content </w:t>
            </w:r>
          </w:p>
        </w:tc>
        <w:tc>
          <w:tcPr>
            <w:tcW w:w="312" w:type="pct"/>
          </w:tcPr>
          <w:p w14:paraId="5370C2BF"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14:paraId="27EBEE35"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14:paraId="211E3269"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14:paraId="53818772" w14:textId="77777777" w:rsidTr="005952B8">
        <w:trPr>
          <w:tblCellSpacing w:w="6" w:type="dxa"/>
          <w:jc w:val="center"/>
        </w:trPr>
        <w:tc>
          <w:tcPr>
            <w:tcW w:w="279" w:type="pct"/>
            <w:vAlign w:val="center"/>
          </w:tcPr>
          <w:p w14:paraId="47A34E26" w14:textId="77777777"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Pr>
                <w:rFonts w:ascii="Calibri" w:eastAsia="Calibri" w:hAnsi="Calibri" w:cs="Calibri"/>
                <w:sz w:val="24"/>
                <w:szCs w:val="24"/>
                <w:lang w:eastAsia="en-GB"/>
              </w:rPr>
              <w:t>3</w:t>
            </w:r>
          </w:p>
        </w:tc>
        <w:tc>
          <w:tcPr>
            <w:tcW w:w="3687" w:type="pct"/>
          </w:tcPr>
          <w:p w14:paraId="5EF9D953" w14:textId="77777777"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Material is concise and coherent, with the focus of the abstract and its relevance to the CoP audience stated clearly.</w:t>
            </w:r>
          </w:p>
        </w:tc>
        <w:tc>
          <w:tcPr>
            <w:tcW w:w="312" w:type="pct"/>
          </w:tcPr>
          <w:p w14:paraId="321336F8"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14:paraId="26309E90"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14:paraId="323FC551"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14:paraId="7004DED4" w14:textId="77777777" w:rsidTr="005952B8">
        <w:trPr>
          <w:tblCellSpacing w:w="6" w:type="dxa"/>
          <w:jc w:val="center"/>
        </w:trPr>
        <w:tc>
          <w:tcPr>
            <w:tcW w:w="279" w:type="pct"/>
            <w:vAlign w:val="center"/>
          </w:tcPr>
          <w:p w14:paraId="2B360425" w14:textId="77777777"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5</w:t>
            </w:r>
          </w:p>
        </w:tc>
        <w:tc>
          <w:tcPr>
            <w:tcW w:w="3687" w:type="pct"/>
          </w:tcPr>
          <w:p w14:paraId="5249D037" w14:textId="77777777"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5952B8">
              <w:rPr>
                <w:rFonts w:ascii="Calibri" w:eastAsia="Calibri" w:hAnsi="Calibri" w:cs="Calibri"/>
                <w:color w:val="0070C0"/>
                <w:sz w:val="24"/>
                <w:szCs w:val="24"/>
                <w:lang w:eastAsia="en-GB"/>
              </w:rPr>
              <w:t xml:space="preserve">Blog is </w:t>
            </w:r>
            <w:r w:rsidRPr="00E608EC">
              <w:rPr>
                <w:rFonts w:ascii="Calibri" w:eastAsia="Calibri" w:hAnsi="Calibri" w:cs="Calibri"/>
                <w:color w:val="0070C0"/>
                <w:sz w:val="24"/>
                <w:szCs w:val="24"/>
                <w:lang w:eastAsia="en-GB"/>
              </w:rPr>
              <w:t>easy to und</w:t>
            </w:r>
            <w:r w:rsidRPr="005952B8">
              <w:rPr>
                <w:rFonts w:ascii="Calibri" w:eastAsia="Calibri" w:hAnsi="Calibri" w:cs="Calibri"/>
                <w:color w:val="0070C0"/>
                <w:sz w:val="24"/>
                <w:szCs w:val="24"/>
                <w:lang w:eastAsia="en-GB"/>
              </w:rPr>
              <w:t>erstand</w:t>
            </w:r>
            <w:r w:rsidRPr="00E608EC">
              <w:rPr>
                <w:rFonts w:ascii="Calibri" w:eastAsia="Calibri" w:hAnsi="Calibri" w:cs="Calibri"/>
                <w:color w:val="0070C0"/>
                <w:sz w:val="24"/>
                <w:szCs w:val="24"/>
                <w:lang w:eastAsia="en-GB"/>
              </w:rPr>
              <w:t xml:space="preserve"> </w:t>
            </w:r>
            <w:r w:rsidRPr="005952B8">
              <w:rPr>
                <w:rFonts w:ascii="Calibri" w:eastAsia="Calibri" w:hAnsi="Calibri" w:cs="Calibri"/>
                <w:color w:val="0070C0"/>
                <w:sz w:val="24"/>
                <w:szCs w:val="24"/>
                <w:lang w:eastAsia="en-GB"/>
              </w:rPr>
              <w:t xml:space="preserve">and inclusive </w:t>
            </w:r>
            <w:r w:rsidRPr="00E608EC">
              <w:rPr>
                <w:rFonts w:ascii="Calibri" w:eastAsia="Calibri" w:hAnsi="Calibri" w:cs="Calibri"/>
                <w:color w:val="0070C0"/>
                <w:sz w:val="24"/>
                <w:szCs w:val="24"/>
                <w:lang w:eastAsia="en-GB"/>
              </w:rPr>
              <w:t>to meet the needs of every member of the CoP.</w:t>
            </w:r>
          </w:p>
        </w:tc>
        <w:tc>
          <w:tcPr>
            <w:tcW w:w="312" w:type="pct"/>
          </w:tcPr>
          <w:p w14:paraId="74C5A079"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14:paraId="5CAA41A2"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14:paraId="0AA4D17A"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r w:rsidR="00E608EC" w:rsidRPr="00E608EC" w14:paraId="304886FF" w14:textId="77777777" w:rsidTr="005952B8">
        <w:trPr>
          <w:tblCellSpacing w:w="6" w:type="dxa"/>
          <w:jc w:val="center"/>
        </w:trPr>
        <w:tc>
          <w:tcPr>
            <w:tcW w:w="279" w:type="pct"/>
            <w:vAlign w:val="center"/>
          </w:tcPr>
          <w:p w14:paraId="05E55CFC" w14:textId="77777777"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6</w:t>
            </w:r>
          </w:p>
        </w:tc>
        <w:tc>
          <w:tcPr>
            <w:tcW w:w="3687" w:type="pct"/>
          </w:tcPr>
          <w:p w14:paraId="4B2CEDA9" w14:textId="77777777" w:rsidR="00E608EC" w:rsidRPr="00E608EC" w:rsidRDefault="00E608EC" w:rsidP="00E608EC">
            <w:pPr>
              <w:spacing w:before="100" w:beforeAutospacing="1" w:after="100" w:afterAutospacing="1"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Written in English with spelling, grammar and syntax of a high standard.</w:t>
            </w:r>
          </w:p>
        </w:tc>
        <w:tc>
          <w:tcPr>
            <w:tcW w:w="312" w:type="pct"/>
          </w:tcPr>
          <w:p w14:paraId="15A65C7D"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14:paraId="2A36F710"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14:paraId="19B0D783"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14:paraId="7E262CD1" w14:textId="77777777" w:rsidTr="005952B8">
        <w:trPr>
          <w:tblCellSpacing w:w="6" w:type="dxa"/>
          <w:jc w:val="center"/>
        </w:trPr>
        <w:tc>
          <w:tcPr>
            <w:tcW w:w="279" w:type="pct"/>
            <w:vAlign w:val="center"/>
          </w:tcPr>
          <w:p w14:paraId="696FA646" w14:textId="77777777"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7</w:t>
            </w:r>
          </w:p>
        </w:tc>
        <w:tc>
          <w:tcPr>
            <w:tcW w:w="3687" w:type="pct"/>
          </w:tcPr>
          <w:p w14:paraId="7B4AA9C3" w14:textId="77777777" w:rsidR="00E608EC" w:rsidRPr="00E608EC" w:rsidRDefault="00E608EC" w:rsidP="00E608EC">
            <w:pPr>
              <w:spacing w:after="0" w:line="240" w:lineRule="auto"/>
              <w:rPr>
                <w:rFonts w:ascii="Calibri" w:eastAsia="Calibri" w:hAnsi="Calibri" w:cs="Calibri"/>
                <w:color w:val="0070C0"/>
                <w:sz w:val="24"/>
                <w:szCs w:val="24"/>
                <w:lang w:eastAsia="en-GB"/>
              </w:rPr>
            </w:pPr>
            <w:r w:rsidRPr="00E608EC">
              <w:rPr>
                <w:rFonts w:ascii="Calibri" w:eastAsia="Calibri" w:hAnsi="Calibri" w:cs="Calibri"/>
                <w:color w:val="0070C0"/>
                <w:sz w:val="24"/>
                <w:szCs w:val="24"/>
                <w:lang w:eastAsia="en-GB"/>
              </w:rPr>
              <w:t>The word limit is adhered to</w:t>
            </w:r>
          </w:p>
        </w:tc>
        <w:tc>
          <w:tcPr>
            <w:tcW w:w="312" w:type="pct"/>
          </w:tcPr>
          <w:p w14:paraId="7A5F91FA"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281" w:type="pct"/>
          </w:tcPr>
          <w:p w14:paraId="3F7012A4"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c>
          <w:tcPr>
            <w:tcW w:w="398" w:type="pct"/>
          </w:tcPr>
          <w:p w14:paraId="4987E9EE"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r w:rsidRPr="00E608EC">
              <w:rPr>
                <w:rFonts w:ascii="Calibri" w:eastAsia="Calibri" w:hAnsi="Calibri" w:cs="Calibri"/>
                <w:sz w:val="24"/>
                <w:szCs w:val="24"/>
                <w:lang w:eastAsia="en-GB"/>
              </w:rPr>
              <w:t> </w:t>
            </w:r>
          </w:p>
        </w:tc>
      </w:tr>
      <w:tr w:rsidR="00E608EC" w:rsidRPr="00E608EC" w14:paraId="6F8CBF64" w14:textId="77777777" w:rsidTr="005952B8">
        <w:trPr>
          <w:tblCellSpacing w:w="6" w:type="dxa"/>
          <w:jc w:val="center"/>
        </w:trPr>
        <w:tc>
          <w:tcPr>
            <w:tcW w:w="279" w:type="pct"/>
            <w:vAlign w:val="center"/>
          </w:tcPr>
          <w:p w14:paraId="19925A92" w14:textId="77777777" w:rsidR="00E608EC" w:rsidRPr="00E608EC" w:rsidRDefault="00E608EC" w:rsidP="00E608EC">
            <w:pPr>
              <w:spacing w:before="100" w:beforeAutospacing="1" w:after="100" w:afterAutospacing="1" w:line="240" w:lineRule="auto"/>
              <w:jc w:val="center"/>
              <w:rPr>
                <w:rFonts w:ascii="Calibri" w:eastAsia="Calibri" w:hAnsi="Calibri" w:cs="Calibri"/>
                <w:sz w:val="24"/>
                <w:szCs w:val="24"/>
                <w:lang w:eastAsia="en-GB"/>
              </w:rPr>
            </w:pPr>
            <w:r w:rsidRPr="00E608EC">
              <w:rPr>
                <w:rFonts w:ascii="Calibri" w:eastAsia="Calibri" w:hAnsi="Calibri" w:cs="Calibri"/>
                <w:sz w:val="24"/>
                <w:szCs w:val="24"/>
                <w:lang w:eastAsia="en-GB"/>
              </w:rPr>
              <w:t>8</w:t>
            </w:r>
          </w:p>
        </w:tc>
        <w:tc>
          <w:tcPr>
            <w:tcW w:w="3687" w:type="pct"/>
          </w:tcPr>
          <w:p w14:paraId="1EA94445" w14:textId="77777777" w:rsidR="00E608EC" w:rsidRPr="00E608EC" w:rsidRDefault="00953A7A" w:rsidP="00E608EC">
            <w:pPr>
              <w:spacing w:before="100" w:beforeAutospacing="1" w:after="100" w:afterAutospacing="1" w:line="240" w:lineRule="auto"/>
              <w:rPr>
                <w:rFonts w:ascii="Calibri" w:eastAsia="Calibri" w:hAnsi="Calibri" w:cs="Calibri"/>
                <w:color w:val="0070C0"/>
                <w:sz w:val="24"/>
                <w:szCs w:val="24"/>
                <w:lang w:eastAsia="en-GB"/>
              </w:rPr>
            </w:pPr>
            <w:r w:rsidRPr="005952B8">
              <w:rPr>
                <w:rFonts w:ascii="Calibri" w:eastAsia="Calibri" w:hAnsi="Calibri" w:cs="Calibri"/>
                <w:color w:val="0070C0"/>
                <w:sz w:val="24"/>
                <w:szCs w:val="24"/>
                <w:lang w:eastAsia="en-GB"/>
              </w:rPr>
              <w:t>Reflective Blog is maintains anonymity and confidentiality of those referred to.</w:t>
            </w:r>
          </w:p>
        </w:tc>
        <w:tc>
          <w:tcPr>
            <w:tcW w:w="312" w:type="pct"/>
          </w:tcPr>
          <w:p w14:paraId="5EACCB81"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281" w:type="pct"/>
          </w:tcPr>
          <w:p w14:paraId="2607F5CC"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c>
          <w:tcPr>
            <w:tcW w:w="398" w:type="pct"/>
          </w:tcPr>
          <w:p w14:paraId="1A6D5619" w14:textId="77777777" w:rsidR="00E608EC" w:rsidRPr="00E608EC" w:rsidRDefault="00E608EC" w:rsidP="00E608EC">
            <w:pPr>
              <w:spacing w:before="100" w:beforeAutospacing="1" w:after="100" w:afterAutospacing="1" w:line="240" w:lineRule="auto"/>
              <w:rPr>
                <w:rFonts w:ascii="Calibri" w:eastAsia="Calibri" w:hAnsi="Calibri" w:cs="Calibri"/>
                <w:sz w:val="24"/>
                <w:szCs w:val="24"/>
                <w:lang w:eastAsia="en-GB"/>
              </w:rPr>
            </w:pPr>
          </w:p>
        </w:tc>
      </w:tr>
    </w:tbl>
    <w:p w14:paraId="05975605" w14:textId="77777777" w:rsidR="00587964" w:rsidRPr="008625EB" w:rsidRDefault="00587964">
      <w:pPr>
        <w:rPr>
          <w:rFonts w:asciiTheme="majorHAnsi" w:hAnsiTheme="majorHAnsi"/>
        </w:rPr>
      </w:pPr>
    </w:p>
    <w:sectPr w:rsidR="00587964" w:rsidRPr="008625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C14CB" w14:textId="77777777" w:rsidR="00AE5E34" w:rsidRDefault="00AE5E34" w:rsidP="009F2FEB">
      <w:pPr>
        <w:spacing w:after="0" w:line="240" w:lineRule="auto"/>
      </w:pPr>
      <w:r>
        <w:separator/>
      </w:r>
    </w:p>
  </w:endnote>
  <w:endnote w:type="continuationSeparator" w:id="0">
    <w:p w14:paraId="550F3254" w14:textId="77777777" w:rsidR="00AE5E34" w:rsidRDefault="00AE5E34" w:rsidP="009F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5258" w14:textId="77777777" w:rsidR="00342D92" w:rsidRDefault="0034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3115" w14:textId="77777777" w:rsidR="00342D92" w:rsidRDefault="00342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FA96" w14:textId="77777777" w:rsidR="00342D92" w:rsidRDefault="0034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BA681" w14:textId="77777777" w:rsidR="00AE5E34" w:rsidRDefault="00AE5E34" w:rsidP="009F2FEB">
      <w:pPr>
        <w:spacing w:after="0" w:line="240" w:lineRule="auto"/>
      </w:pPr>
      <w:r>
        <w:separator/>
      </w:r>
    </w:p>
  </w:footnote>
  <w:footnote w:type="continuationSeparator" w:id="0">
    <w:p w14:paraId="2F008F82" w14:textId="77777777" w:rsidR="00AE5E34" w:rsidRDefault="00AE5E34" w:rsidP="009F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C96A" w14:textId="77777777" w:rsidR="00342D92" w:rsidRDefault="00342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49B5" w14:textId="77777777" w:rsidR="009F2FEB" w:rsidRDefault="009F2FEB" w:rsidP="009F2FEB">
    <w:pPr>
      <w:pStyle w:val="Header"/>
      <w:tabs>
        <w:tab w:val="clear" w:pos="4513"/>
        <w:tab w:val="clear" w:pos="9026"/>
        <w:tab w:val="left" w:pos="3810"/>
      </w:tabs>
    </w:pPr>
    <w:r w:rsidRPr="009F2FEB">
      <w:rPr>
        <w:noProof/>
        <w:lang w:eastAsia="en-GB"/>
      </w:rPr>
      <mc:AlternateContent>
        <mc:Choice Requires="wps">
          <w:drawing>
            <wp:inline distT="0" distB="0" distL="0" distR="0" wp14:anchorId="7BAFC794" wp14:editId="218862A4">
              <wp:extent cx="304800" cy="304800"/>
              <wp:effectExtent l="0" t="0" r="0" b="0"/>
              <wp:docPr id="1" name="Rectangle 1" descr="kandmldc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6E9AD" id="Rectangle 1" o:spid="_x0000_s1026" alt="kandmldc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Ptz+PMBAADXAwAADgAAAAAAAAAAAAAAAAAuAgAAZHJzL2Uyb0Rv&#10;Yy54bWxQSwECLQAUAAYACAAAACEATKDpLNgAAAADAQAADwAAAAAAAAAAAAAAAABNBAAAZHJzL2Rv&#10;d25yZXYueG1sUEsFBgAAAAAEAAQA8wAAAFIFAAAAAA==&#10;" filled="f" stroked="f">
              <o:lock v:ext="edit" aspectratio="t"/>
              <w10:anchorlock/>
            </v:rect>
          </w:pict>
        </mc:Fallback>
      </mc:AlternateContent>
    </w:r>
    <w:r>
      <w:tab/>
    </w:r>
  </w:p>
  <w:p w14:paraId="55AE69D6" w14:textId="77777777" w:rsidR="002A2CF4" w:rsidRPr="00D060E0" w:rsidRDefault="00CA01DF" w:rsidP="002A2CF4">
    <w:pPr>
      <w:pStyle w:val="Header"/>
      <w:tabs>
        <w:tab w:val="left" w:pos="3810"/>
      </w:tabs>
      <w:jc w:val="center"/>
      <w:rPr>
        <w:rFonts w:ascii="Cambria" w:hAnsi="Cambria"/>
        <w:sz w:val="32"/>
        <w:szCs w:val="32"/>
      </w:rPr>
    </w:pPr>
    <w:r>
      <w:rPr>
        <w:rFonts w:ascii="Cambria" w:hAnsi="Cambria"/>
        <w:sz w:val="32"/>
        <w:szCs w:val="32"/>
      </w:rPr>
      <w:t>Kent, Surrey and Sussex Learning Disability CoP</w:t>
    </w:r>
  </w:p>
  <w:p w14:paraId="1F1F22B7" w14:textId="77777777" w:rsidR="002A2CF4" w:rsidRDefault="002A2CF4" w:rsidP="009F2FEB">
    <w:pPr>
      <w:pStyle w:val="Header"/>
      <w:tabs>
        <w:tab w:val="clear" w:pos="4513"/>
        <w:tab w:val="clear" w:pos="9026"/>
        <w:tab w:val="left" w:pos="38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1066D" w14:textId="77777777" w:rsidR="00342D92" w:rsidRDefault="00342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E56"/>
    <w:multiLevelType w:val="hybridMultilevel"/>
    <w:tmpl w:val="261C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464"/>
    <w:multiLevelType w:val="hybridMultilevel"/>
    <w:tmpl w:val="8DE05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94CAC"/>
    <w:multiLevelType w:val="hybridMultilevel"/>
    <w:tmpl w:val="4906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B09BE"/>
    <w:multiLevelType w:val="hybridMultilevel"/>
    <w:tmpl w:val="B5C86B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EB"/>
    <w:rsid w:val="002A2CF4"/>
    <w:rsid w:val="00342D92"/>
    <w:rsid w:val="004F7803"/>
    <w:rsid w:val="00587964"/>
    <w:rsid w:val="005952B8"/>
    <w:rsid w:val="008625EB"/>
    <w:rsid w:val="00953A7A"/>
    <w:rsid w:val="009F2FEB"/>
    <w:rsid w:val="00AE5E34"/>
    <w:rsid w:val="00BC2A57"/>
    <w:rsid w:val="00CA01DF"/>
    <w:rsid w:val="00D060E0"/>
    <w:rsid w:val="00E608EC"/>
    <w:rsid w:val="00E7614D"/>
    <w:rsid w:val="00EF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3C0C"/>
  <w15:docId w15:val="{6BF6926B-DDAB-4DDB-8D45-3A882309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0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52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EB"/>
    <w:pPr>
      <w:ind w:left="720"/>
      <w:contextualSpacing/>
    </w:pPr>
  </w:style>
  <w:style w:type="paragraph" w:styleId="Header">
    <w:name w:val="header"/>
    <w:basedOn w:val="Normal"/>
    <w:link w:val="HeaderChar"/>
    <w:uiPriority w:val="99"/>
    <w:unhideWhenUsed/>
    <w:rsid w:val="009F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FEB"/>
  </w:style>
  <w:style w:type="paragraph" w:styleId="Footer">
    <w:name w:val="footer"/>
    <w:basedOn w:val="Normal"/>
    <w:link w:val="FooterChar"/>
    <w:uiPriority w:val="99"/>
    <w:unhideWhenUsed/>
    <w:rsid w:val="009F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FEB"/>
  </w:style>
  <w:style w:type="paragraph" w:styleId="BalloonText">
    <w:name w:val="Balloon Text"/>
    <w:basedOn w:val="Normal"/>
    <w:link w:val="BalloonTextChar"/>
    <w:uiPriority w:val="99"/>
    <w:semiHidden/>
    <w:unhideWhenUsed/>
    <w:rsid w:val="009F2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FEB"/>
    <w:rPr>
      <w:rFonts w:ascii="Tahoma" w:hAnsi="Tahoma" w:cs="Tahoma"/>
      <w:sz w:val="16"/>
      <w:szCs w:val="16"/>
    </w:rPr>
  </w:style>
  <w:style w:type="character" w:customStyle="1" w:styleId="Heading1Char">
    <w:name w:val="Heading 1 Char"/>
    <w:basedOn w:val="DefaultParagraphFont"/>
    <w:link w:val="Heading1"/>
    <w:uiPriority w:val="9"/>
    <w:rsid w:val="00D060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52B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6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1734</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form</dc:title>
  <dc:creator>d.marsden@sgul.kingston.ac.uk</dc:creator>
  <cp:lastModifiedBy>Marsden, Daniel</cp:lastModifiedBy>
  <cp:revision>2</cp:revision>
  <dcterms:created xsi:type="dcterms:W3CDTF">2021-02-01T18:24:00Z</dcterms:created>
  <dcterms:modified xsi:type="dcterms:W3CDTF">2021-02-01T18:24:00Z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KU65943@kingston.ac.uk</vt:lpwstr>
  </property>
  <property fmtid="{D5CDD505-2E9C-101B-9397-08002B2CF9AE}" pid="5" name="MSIP_Label_3b551598-29da-492a-8b9f-8358cd43dd03_SetDate">
    <vt:lpwstr>2021-02-01T18:23:35.1425052Z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cbf1122a-facf-43b0-8930-f7de574e37b0</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